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8" w:rsidRDefault="008F76A8" w:rsidP="008F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WI.271.24.2019.KOI</w:t>
      </w:r>
      <w:r>
        <w:rPr>
          <w:rFonts w:ascii="Times New Roman" w:hAnsi="Times New Roman" w:cs="Times New Roman"/>
          <w:sz w:val="24"/>
          <w:szCs w:val="24"/>
        </w:rPr>
        <w:tab/>
      </w:r>
      <w:r w:rsidR="00B91BE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Grójec, dnia 19.08.2019 r.</w:t>
      </w:r>
    </w:p>
    <w:p w:rsidR="008F76A8" w:rsidRDefault="008F76A8" w:rsidP="008F7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FA8" w:rsidRDefault="00782FA8" w:rsidP="008F7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6A8" w:rsidRDefault="008F76A8" w:rsidP="008F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WYJAŚNIENIA </w:t>
      </w:r>
    </w:p>
    <w:p w:rsidR="008F76A8" w:rsidRDefault="008F76A8" w:rsidP="008F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TREŚCI SPECYFIKACJI ISTOTNYCH WARUNKÓW ZAMÓWIENIA</w:t>
      </w:r>
    </w:p>
    <w:p w:rsidR="008F76A8" w:rsidRDefault="008F76A8" w:rsidP="008F7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6A8" w:rsidRDefault="008F76A8" w:rsidP="008F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w oparciu o art. 38 ust 1 i 2 ustawy Prawo Zamówień Publicznych udziela  wyjaśnień na pytania Wykonawców dotyczące specyfikacji istotnych warunków zamówienia w postępowaniu pn: </w:t>
      </w:r>
      <w:r w:rsidRPr="008F76A8">
        <w:rPr>
          <w:rFonts w:ascii="Times New Roman" w:hAnsi="Times New Roman" w:cs="Times New Roman"/>
          <w:b/>
          <w:i/>
          <w:sz w:val="24"/>
          <w:szCs w:val="24"/>
        </w:rPr>
        <w:t>„Dostawa i montaż hali pneumatycznej nad istniejącym boiskiem przy Publicznej Szkole Podstawowej Nr 1 w Grójcu”.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A8" w:rsidRDefault="008F76A8" w:rsidP="008D0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DFE" w:rsidRPr="008F76A8" w:rsidRDefault="008F76A8" w:rsidP="008D0D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6A8">
        <w:rPr>
          <w:rFonts w:ascii="Times New Roman" w:hAnsi="Times New Roman" w:cs="Times New Roman"/>
          <w:b/>
          <w:sz w:val="24"/>
          <w:szCs w:val="24"/>
        </w:rPr>
        <w:t>Pytanie:</w:t>
      </w:r>
    </w:p>
    <w:p w:rsidR="008D0DFE" w:rsidRPr="008D0DFE" w:rsidRDefault="008D0DFE" w:rsidP="008D0DFE">
      <w:pPr>
        <w:jc w:val="both"/>
        <w:rPr>
          <w:rFonts w:ascii="Times New Roman" w:hAnsi="Times New Roman" w:cs="Times New Roman"/>
          <w:sz w:val="24"/>
          <w:szCs w:val="24"/>
        </w:rPr>
      </w:pPr>
      <w:r w:rsidRPr="008D0DFE">
        <w:rPr>
          <w:rFonts w:ascii="Times New Roman" w:hAnsi="Times New Roman" w:cs="Times New Roman"/>
          <w:sz w:val="24"/>
          <w:szCs w:val="24"/>
        </w:rPr>
        <w:t>Czy celem potwierdzenia</w:t>
      </w:r>
      <w:r w:rsidR="008D2C69">
        <w:rPr>
          <w:rFonts w:ascii="Times New Roman" w:hAnsi="Times New Roman" w:cs="Times New Roman"/>
          <w:sz w:val="24"/>
          <w:szCs w:val="24"/>
        </w:rPr>
        <w:t>,</w:t>
      </w:r>
      <w:r w:rsidRPr="008D0DFE">
        <w:rPr>
          <w:rFonts w:ascii="Times New Roman" w:hAnsi="Times New Roman" w:cs="Times New Roman"/>
          <w:sz w:val="24"/>
          <w:szCs w:val="24"/>
        </w:rPr>
        <w:t xml:space="preserve"> że ofer</w:t>
      </w:r>
      <w:r>
        <w:rPr>
          <w:rFonts w:ascii="Times New Roman" w:hAnsi="Times New Roman" w:cs="Times New Roman"/>
          <w:sz w:val="24"/>
          <w:szCs w:val="24"/>
        </w:rPr>
        <w:t>owane roboty (hala pneumatyczna</w:t>
      </w:r>
      <w:r w:rsidRPr="008D0DFE">
        <w:rPr>
          <w:rFonts w:ascii="Times New Roman" w:hAnsi="Times New Roman" w:cs="Times New Roman"/>
          <w:sz w:val="24"/>
          <w:szCs w:val="24"/>
        </w:rPr>
        <w:t xml:space="preserve">) spełniają minimalne wymagania, Zamawiający będzie żądał złożenia wraz z </w:t>
      </w:r>
      <w:r>
        <w:rPr>
          <w:rFonts w:ascii="Times New Roman" w:hAnsi="Times New Roman" w:cs="Times New Roman"/>
          <w:sz w:val="24"/>
          <w:szCs w:val="24"/>
        </w:rPr>
        <w:t>ofertą następujących dokumentów</w:t>
      </w:r>
      <w:r w:rsidRPr="008D0DFE">
        <w:rPr>
          <w:rFonts w:ascii="Times New Roman" w:hAnsi="Times New Roman" w:cs="Times New Roman"/>
          <w:sz w:val="24"/>
          <w:szCs w:val="24"/>
        </w:rPr>
        <w:t>:</w:t>
      </w:r>
    </w:p>
    <w:p w:rsidR="008D0DFE" w:rsidRPr="008D0DFE" w:rsidRDefault="008D0DFE" w:rsidP="008D0DFE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FE">
        <w:rPr>
          <w:rFonts w:ascii="Times New Roman" w:eastAsia="Times New Roman" w:hAnsi="Times New Roman" w:cs="Times New Roman"/>
          <w:sz w:val="24"/>
          <w:szCs w:val="24"/>
        </w:rPr>
        <w:t>dokument wdany przez instytut techniki Budowlanej lub inny akredytowany instytut budownictwa lub pożarnictwa potwierdzający bezpieczeństwo przeciwpożarowe i ewakuacji osób (dla ilości 300 os.) z hali pneumatycznej pomimo braku konstrukcji do awaryjnego podwieszania powłoki pneumatycznej,</w:t>
      </w:r>
    </w:p>
    <w:p w:rsidR="008D0DFE" w:rsidRPr="008D0DFE" w:rsidRDefault="008D0DFE" w:rsidP="008D0DFE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FE">
        <w:rPr>
          <w:rFonts w:ascii="Times New Roman" w:eastAsia="Times New Roman" w:hAnsi="Times New Roman" w:cs="Times New Roman"/>
          <w:sz w:val="24"/>
          <w:szCs w:val="24"/>
        </w:rPr>
        <w:t>kartę techniczną systemu grzewczo – nadmuchowego potwierdzoną przez producenta potwierdzającą spełnianie wyspecyfikowanych wymagań technicznych oraz potwierdzającą okres gwarancji wymagany dla przedmiotowej inwestycji,</w:t>
      </w:r>
    </w:p>
    <w:p w:rsidR="008D0DFE" w:rsidRPr="008D0DFE" w:rsidRDefault="008D0DFE" w:rsidP="008D0DFE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FE">
        <w:rPr>
          <w:rFonts w:ascii="Times New Roman" w:eastAsia="Times New Roman" w:hAnsi="Times New Roman" w:cs="Times New Roman"/>
          <w:sz w:val="24"/>
          <w:szCs w:val="24"/>
        </w:rPr>
        <w:t>atesty lub certyfikaty potwierdzające trudnozapalność wszystkich powłok użytych do produkcji hali</w:t>
      </w:r>
    </w:p>
    <w:p w:rsidR="008D0DFE" w:rsidRDefault="008D0DFE" w:rsidP="008D0DFE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DFE">
        <w:rPr>
          <w:rFonts w:ascii="Times New Roman" w:eastAsia="Times New Roman" w:hAnsi="Times New Roman" w:cs="Times New Roman"/>
          <w:sz w:val="24"/>
          <w:szCs w:val="24"/>
        </w:rPr>
        <w:t>wszystkie niezbędne deklaracje, certyfikaty, atesty wymagane przepisy prawa dla tego rodzaju obiektów tymczasowych.</w:t>
      </w:r>
    </w:p>
    <w:p w:rsidR="00A5199F" w:rsidRDefault="00A5199F" w:rsidP="00A5199F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199F" w:rsidRPr="00A5199F" w:rsidRDefault="00A5199F" w:rsidP="00A5199F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99F">
        <w:rPr>
          <w:rFonts w:ascii="Times New Roman" w:eastAsia="Times New Roman" w:hAnsi="Times New Roman" w:cs="Times New Roman"/>
          <w:sz w:val="24"/>
          <w:szCs w:val="24"/>
        </w:rPr>
        <w:t xml:space="preserve">Żądanie dokumentów potwierdzających spełnianie minimalnych wymagań już na etapie składania ofert daje potwierdzenie, że Wykonawca, który zostanie wyłoniony w toku prowadzonego postępowania o udzielenie zamówienia jest w stanie spełnić świadczenie objęte przedmiotem umowy. Nadmieniamy, że firmy, które nie posiadają stosownych opinii/ dokumentów mogą nie wykonać zadania ze  względów proceduralnych tj. na etapie realizacji inwestycji może dojść do sytuacji, gdzie organ Straży Pożarnej (jeden z uczestników komisji odbiorowej, niezbędnej do oddania do użytkowania nie dokona takiego odbioru i przedmiot inwestycji nie zostanie dopuszczony do użytkowania. Głównym zagrożeniem takiej inwestycji jest niezgodność wykonania hali zgodnie z obowiązującymi przepisami p. </w:t>
      </w:r>
      <w:proofErr w:type="spellStart"/>
      <w:r w:rsidRPr="00A5199F">
        <w:rPr>
          <w:rFonts w:ascii="Times New Roman" w:eastAsia="Times New Roman" w:hAnsi="Times New Roman" w:cs="Times New Roman"/>
          <w:sz w:val="24"/>
          <w:szCs w:val="24"/>
        </w:rPr>
        <w:t>poż</w:t>
      </w:r>
      <w:proofErr w:type="spellEnd"/>
      <w:r w:rsidRPr="00A519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199F" w:rsidRPr="008D0DFE" w:rsidRDefault="00A5199F" w:rsidP="00A5199F">
      <w:p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C69" w:rsidRDefault="008D2C69" w:rsidP="008D0DFE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D2C69" w:rsidRPr="008D2C69" w:rsidRDefault="008D2C69" w:rsidP="008D0DFE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69">
        <w:rPr>
          <w:rFonts w:ascii="Times New Roman" w:hAnsi="Times New Roman" w:cs="Times New Roman"/>
          <w:b/>
          <w:sz w:val="24"/>
          <w:szCs w:val="24"/>
          <w:lang w:eastAsia="pl-PL"/>
        </w:rPr>
        <w:t>Odpowiedź:</w:t>
      </w:r>
    </w:p>
    <w:p w:rsidR="00782FA8" w:rsidRDefault="008D2C69" w:rsidP="00782FA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</w:t>
      </w:r>
      <w:r w:rsidR="009D284C">
        <w:rPr>
          <w:rFonts w:ascii="Times New Roman" w:hAnsi="Times New Roman" w:cs="Times New Roman"/>
          <w:sz w:val="24"/>
          <w:szCs w:val="24"/>
          <w:lang w:eastAsia="pl-PL"/>
        </w:rPr>
        <w:t>nie żąda złożen</w:t>
      </w:r>
      <w:r w:rsidR="00782FA8">
        <w:rPr>
          <w:rFonts w:ascii="Times New Roman" w:hAnsi="Times New Roman" w:cs="Times New Roman"/>
          <w:sz w:val="24"/>
          <w:szCs w:val="24"/>
          <w:lang w:eastAsia="pl-PL"/>
        </w:rPr>
        <w:t>ia wraz z ofertą w/w dokumentów, jednakże W</w:t>
      </w:r>
      <w:r w:rsidR="00FD5C36">
        <w:rPr>
          <w:rFonts w:ascii="Times New Roman" w:hAnsi="Times New Roman" w:cs="Times New Roman"/>
          <w:sz w:val="24"/>
          <w:szCs w:val="24"/>
          <w:lang w:eastAsia="pl-PL"/>
        </w:rPr>
        <w:t xml:space="preserve">ykonawca na etapie składania oferty </w:t>
      </w:r>
      <w:r w:rsidR="00782FA8">
        <w:rPr>
          <w:rFonts w:ascii="Times New Roman" w:hAnsi="Times New Roman" w:cs="Times New Roman"/>
          <w:sz w:val="24"/>
          <w:szCs w:val="24"/>
          <w:lang w:eastAsia="pl-PL"/>
        </w:rPr>
        <w:t>zobowiązany jest do uwzględnienia</w:t>
      </w:r>
      <w:r w:rsidR="00FD5C36">
        <w:rPr>
          <w:rFonts w:ascii="Times New Roman" w:hAnsi="Times New Roman" w:cs="Times New Roman"/>
          <w:sz w:val="24"/>
          <w:szCs w:val="24"/>
          <w:lang w:eastAsia="pl-PL"/>
        </w:rPr>
        <w:t xml:space="preserve"> wszystki</w:t>
      </w:r>
      <w:r w:rsidR="00782FA8">
        <w:rPr>
          <w:rFonts w:ascii="Times New Roman" w:hAnsi="Times New Roman" w:cs="Times New Roman"/>
          <w:sz w:val="24"/>
          <w:szCs w:val="24"/>
          <w:lang w:eastAsia="pl-PL"/>
        </w:rPr>
        <w:t>ch</w:t>
      </w:r>
      <w:r w:rsidR="00FD5C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82FA8">
        <w:rPr>
          <w:rFonts w:ascii="Times New Roman" w:hAnsi="Times New Roman" w:cs="Times New Roman"/>
          <w:sz w:val="24"/>
          <w:szCs w:val="24"/>
          <w:lang w:eastAsia="pl-PL"/>
        </w:rPr>
        <w:t>wymagań</w:t>
      </w:r>
      <w:r w:rsidR="00FD5C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82FA8">
        <w:rPr>
          <w:rFonts w:ascii="Times New Roman" w:hAnsi="Times New Roman" w:cs="Times New Roman"/>
          <w:sz w:val="24"/>
          <w:szCs w:val="24"/>
          <w:lang w:eastAsia="pl-PL"/>
        </w:rPr>
        <w:t>dotyczących ochrony przeciwpożarowej dla hali pneumatycznej będącej przedmiotem zamówienia, które zostały określone w Części I pkt 4.2.6 Programu Funkcjonalno Użytkowego(zał. nr 8 do SIWZ).</w:t>
      </w:r>
    </w:p>
    <w:p w:rsidR="00A5199F" w:rsidRDefault="00764830" w:rsidP="00AD0D5D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52DA6" w:rsidRDefault="00852DA6"/>
    <w:p w:rsidR="00764830" w:rsidRDefault="00764830"/>
    <w:p w:rsidR="00764830" w:rsidRDefault="00764830"/>
    <w:sectPr w:rsidR="00764830" w:rsidSect="0085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D03AC"/>
    <w:multiLevelType w:val="multilevel"/>
    <w:tmpl w:val="365CB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0DFE"/>
    <w:rsid w:val="000F520C"/>
    <w:rsid w:val="005455BD"/>
    <w:rsid w:val="00764830"/>
    <w:rsid w:val="00782FA8"/>
    <w:rsid w:val="00852DA6"/>
    <w:rsid w:val="008D0DFE"/>
    <w:rsid w:val="008D2C69"/>
    <w:rsid w:val="008F76A8"/>
    <w:rsid w:val="009D284C"/>
    <w:rsid w:val="00A5199F"/>
    <w:rsid w:val="00AC70C0"/>
    <w:rsid w:val="00AD0D5D"/>
    <w:rsid w:val="00B91BE9"/>
    <w:rsid w:val="00C35D17"/>
    <w:rsid w:val="00FD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DF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cp:lastPrinted>2019-08-19T11:48:00Z</cp:lastPrinted>
  <dcterms:created xsi:type="dcterms:W3CDTF">2019-08-19T08:01:00Z</dcterms:created>
  <dcterms:modified xsi:type="dcterms:W3CDTF">2019-08-19T11:48:00Z</dcterms:modified>
</cp:coreProperties>
</file>